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新細明體" w:hAnsi="新細明體" w:eastAsia="新細明體" w:cs="新細明體"/>
        </w:rPr>
      </w:pPr>
      <w:r>
        <w:rPr>
          <w:rFonts w:hint="eastAsia" w:ascii="新細明體" w:hAnsi="新細明體" w:eastAsia="新細明體" w:cs="新細明體"/>
        </w:rPr>
        <w:t>日用灵粮（马丁.路德03.1日 忧伤痛悔的心</w:t>
      </w:r>
    </w:p>
    <w:p>
      <w:pPr>
        <w:rPr>
          <w:rFonts w:hint="eastAsia" w:ascii="標楷體" w:hAnsi="標楷體" w:eastAsia="標楷體" w:cs="標楷體"/>
        </w:rPr>
      </w:pPr>
      <w:r>
        <w:rPr>
          <w:rFonts w:hint="eastAsia" w:ascii="標楷體" w:hAnsi="標楷體" w:eastAsia="標楷體" w:cs="標楷體"/>
        </w:rPr>
        <w:t>　　“对胆怯的人说：‘你们要刚强，不要惧怕。……’”《以赛亚书》三十五:4</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如若有人担心惧怕唯恐他不在被选之列，或说，如若他对于他的拣选发生疑虑的，他就当为他的忧虑而感谢快乐，因为他可以满心相信上帝不能说谎。他说：“上帝所要的祭就是忧伤的灵”，就是说，一颗失望的心灵。“神啊！忧伤痛悔的心，你必不轻看”（《诗篇》五十一:17）。谁心里忧伤，谁一定知道。所以，他应该全心信赖上帝的话因为是他的应许。又应该不行惹上帝发怒的事，这样，他就必蒙拣选而得救。（马丁路德《罗马书》注释）</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https://belccn.org/2022/02/28/马丁路德每日灵粮-3月1日-忧伤痛悔的心/</w:t>
      </w:r>
    </w:p>
    <w:p>
      <w:pPr>
        <w:rPr>
          <w:rFonts w:hint="eastAsia" w:ascii="新細明體" w:hAnsi="新細明體" w:eastAsia="新細明體" w:cs="新細明體"/>
        </w:rPr>
      </w:pPr>
    </w:p>
    <w:p>
      <w:pPr>
        <w:rPr>
          <w:rFonts w:hint="eastAsia" w:ascii="新細明體" w:hAnsi="新細明體" w:eastAsia="新細明體" w:cs="新細明體"/>
        </w:rPr>
      </w:pPr>
      <w:bookmarkStart w:id="0" w:name="_GoBack"/>
      <w:bookmarkEnd w:id="0"/>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日用灵粮（马丁.路德03.2日 上帝的喜悦</w:t>
      </w:r>
    </w:p>
    <w:p>
      <w:pPr>
        <w:ind w:firstLine="210" w:firstLineChars="100"/>
        <w:rPr>
          <w:rFonts w:hint="eastAsia" w:ascii="標楷體" w:hAnsi="標楷體" w:eastAsia="標楷體" w:cs="標楷體"/>
        </w:rPr>
      </w:pPr>
      <w:r>
        <w:rPr>
          <w:rFonts w:hint="eastAsia" w:ascii="標楷體" w:hAnsi="標楷體" w:eastAsia="標楷體" w:cs="標楷體"/>
        </w:rPr>
        <w:t>　“人非有信，就不能得神的喜悦”《希伯来书》十一:6</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纵令可能，我也不应该想望得着自由意志，也不愿意依靠自己的力量去得救。这不仅因为我不知道如何能抵挡魔鬼的试探引诱，即令说没有危险，没有试探，没有魔鬼，我的劳力也是靠不住的，也要如同打空气一样。我即令劳苦直到末日，我的良心也不会知道我应该做多少事才可使上帝认为满足。因为我无论在地上做什么，良心上总觉得不敢一定会得上帝的喜悦，总觉得上帝还要我做出更多的事。这是凡想靠自己的功劳得救的人所有的经验。我自己也从许多有害的经验上得以明白了这一点。然而上帝既然不让我本着自己的自由意志去得救，既然按着他的自由意志为我设下了救法，又曾应许要保守我不致再失落，不是借着我的功劳，乃是借着他的恩典和怜悯，我就应该相信他是信实的，决不向我说谎。再有一层，他是大有权能的，魔鬼或其他敌人不能抵抗他，把我从他手中夺去。因此我们十分相信我们已蒙了上帝的喜悦，不是因为我们的功劳，乃是因为他的怜悯和慈爱。这是他的应许。我们如若失败或没有做到应该做的事，他也要赦免我们，使我们有进步的能力，因为他是慈爱的父。这是基督徒的他们的主上帝里面所得到的荣耀。（马丁路德《论意志的捆绑》）</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https://belccn.org/2022/03/01/马丁路德每日灵粮-3月2日-上帝的喜悦/</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日用灵粮（马丁.路德03.3日 道有何能力</w:t>
      </w:r>
    </w:p>
    <w:p>
      <w:pPr>
        <w:ind w:firstLine="420" w:firstLineChars="200"/>
        <w:rPr>
          <w:rFonts w:hint="eastAsia" w:ascii="標楷體" w:hAnsi="標楷體" w:eastAsia="標楷體" w:cs="標楷體"/>
        </w:rPr>
      </w:pPr>
      <w:r>
        <w:rPr>
          <w:rFonts w:hint="eastAsia" w:ascii="標楷體" w:hAnsi="標楷體" w:eastAsia="標楷體" w:cs="標楷體"/>
        </w:rPr>
        <w:t>“那落在好土里的，就是人听了道，持守在诚实、善良的心里，并且忍耐着结实。”《路加福音》八:15</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他说：“在诚实、善良的心里”。人的心里如若不忧虑，不贪婪世俗，上帝的道才能在里面工作，正如一块平坦的田地，里面没有蒺藜，没有荆棘，干干净净没有杂草一样。</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因此我们才知道无怪乎真实的基督徒不多见了。种子不完全都落在好土里；只有四分之一的种子有此机会。我们又可知道凡自己吹嘘是基督徒，又向人讲论福音之道的，不一定都是可靠的基督徒。基督自己在这里大声说：“有耳可听的，就应当听”。他的意思好像是说，哎呀，真实的基督徒是何等的少啊。实在说，凡称为基督徒又听福音作礼拜的人不一定都是可靠的。只口说是基督徒是不够的。</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我们为什么要为许多不可靠的信徒而感觉不安呢？经上岂不是说被召的人多，选上的人少吗？为要想把种子撒在好土里，又忍耐着结实，有的种子免不了要落在路旁，有的落在石头上，又有的落在荆棘里。我们确切知道上帝的道是不能不结实的，而且总会找到好土地的，如同他在这里说，有的落在好土地里。因为哪里有福音，哪里就有基督徒：“我的道不会落空”。（马丁路德1525年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https://belccn.org/2022/03/02/马丁路德每日灵粮-3月3日-道有何能力/</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日用灵粮（马丁.路德03.4日 听从祂的话</w:t>
      </w:r>
    </w:p>
    <w:p>
      <w:pPr>
        <w:ind w:firstLine="420" w:firstLineChars="200"/>
        <w:rPr>
          <w:rFonts w:hint="eastAsia" w:ascii="新細明體" w:hAnsi="新細明體" w:eastAsia="新細明體" w:cs="新細明體"/>
        </w:rPr>
      </w:pPr>
      <w:r>
        <w:rPr>
          <w:rFonts w:hint="eastAsia" w:ascii="新細明體" w:hAnsi="新細明體" w:eastAsia="新細明體" w:cs="新細明體"/>
        </w:rPr>
        <w:t>“人若立志遵着他的旨意行，就必晓得这教训或是出于神，或是我凭着自己说。”《约翰福音》七:17</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上帝的旨意是要我们听从耶稣所说的话，又要留心他的教训。论到他的道你不应该自以为聪明，认为自己作主讲解；也不可起辩论，只听就够了。后来圣灵就要进入你心，使你相信，且使你诚心诚意地传讲他的圣道，“就是上帝的道，是纯正的真理。”你无论生死都要相信，倚靠。然而你如若要显露你自己的聪明智慧，而不高举基督的话，又要使圣道与你自己的思想相合，把假道理掺进去，用各样的方法、理论，把道弯曲使之合乎你的心意，这就不得谓之听从。你如若对于圣道存着研究考察的态度，好像心有所疑，想按照你自己的观点去判断上帝的道是否真理，也不得谓之听从。这样你就不可能成为他的门徒，因为你成了先生而不是学生了。</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你这样行就永远不能明白，永不会说：这是上帝的道。因此，要将你的理论封锁起来，把你的智慧践踏在你的脚下，不让他抬起头。对于你自己得救的事不可倚靠感觉，不可再思索探讨，只留心听从上帝的儿子所说的话，留心他的教训就够了。他的吩咐是：听从，听从！这才是诚诚实实遵着他的旨意行。他会应许凡听从他儿子的就必接受圣灵，必蒙光照，使他得以正确明白上帝的道。上帝也必把他变成他爱的人。这才是他实在愿意行的事。（马丁路德《约翰福音》六至八章注解）</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https://belccn.org/2022/03/03/马丁路德每日灵粮-3月4日-听从他的话/</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日用灵粮（马丁.路德03.5日 成了奴仆的样式</w:t>
      </w:r>
    </w:p>
    <w:p>
      <w:pPr>
        <w:ind w:firstLine="420" w:firstLineChars="200"/>
        <w:rPr>
          <w:rFonts w:hint="eastAsia" w:ascii="標楷體" w:hAnsi="標楷體" w:eastAsia="標楷體" w:cs="標楷體"/>
        </w:rPr>
      </w:pPr>
      <w:r>
        <w:rPr>
          <w:rFonts w:hint="eastAsia" w:ascii="標楷體" w:hAnsi="標楷體" w:eastAsia="標楷體" w:cs="標楷體"/>
        </w:rPr>
        <w:t>“那时，耶稣说：‘父啊，天地的主，我感谢你！因为你将这些事，向聪明通达的人就藏起来。向婴孩就显出来。……’”《马太福音》十一：25</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我诚恳请求，并警告所有的基督徒不要为着《圣经》中的故事简单平常而感觉失望，也不要心里发生怀疑。经上的话无论如何浅显而不使人感觉兴味，究竟是上帝的道，是全能，全智，至高无二的真神所下的判断，所要人述说的事迹。这本圣书要使所有的智慧人聪明人变为愚拙，唯有平常无学问的百姓才能明白，如同基督在《马太福音》十一：25所说的。因此要抛弃你自己的思想和感觉，承认这是一本最奥秘、最纯全的智慧宝库，如同极其丰富的矿穴一样，永远采掘不尽。在《圣经》中所显出的上帝的智慧看着虽简单，却使人的聪明智慧显为愚拙。在这本书中记载着缠包婴孩的布块和基督所躺卧的马槽，也就是天使引领牧人所到的地方。这些布块虽说破烂不堪，但所包裹的却极其宝贵，因为是基督自己。（马丁路德《炉边谈话集》）</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https://belccn.org/2022/03/04/马丁路德每日灵粮-3月5日-成了奴仆的样式/</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日用灵粮（马丁.路德03.6日）魔鬼恨恶上帝的道</w:t>
      </w:r>
    </w:p>
    <w:p>
      <w:pPr>
        <w:ind w:firstLine="420" w:firstLineChars="200"/>
        <w:rPr>
          <w:rFonts w:hint="eastAsia" w:ascii="標楷體" w:hAnsi="標楷體" w:eastAsia="標楷體" w:cs="標楷體"/>
        </w:rPr>
      </w:pPr>
      <w:r>
        <w:rPr>
          <w:rFonts w:hint="eastAsia" w:ascii="標楷體" w:hAnsi="標楷體" w:eastAsia="標楷體" w:cs="標楷體"/>
        </w:rPr>
        <w:t>“那些在路旁的，就是人听了道，随后魔鬼来，从他们心里把道夺去，恐怕他们信了得救。”《路加福音》八:2</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这里所形容的魔鬼一面是实在的黑暗，一面却外表上光明。魔鬼是很聪明的邪灵，他试探我们的时候并不用很粗鲁的罪用很文雅的罪——叫人不信。因为他夺去了我们的信心之后就胜过我们了。人必须相信上帝的道又专心依靠。人一离开道他就灭亡了，再没法帮助他了。</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因此你要注意魔鬼是怎样工作的，因为他只攻击人的信心。他不去试探异教徒、非基督徒或无信心的教友。这些人本来都附贴在他的身上如同鱼身上的鳞甲一样。然而他看见有上帝的道、有信心、又有圣灵之人的时候，他就无法接近他们了。他很知道他永远不能胜过他们，只能有时候叫他们绊跌。他也很清楚纵令有时候叫人犯很粗陋的罪，他们却不能因此灭亡，因为他们一定会再起来的。所以他看出了他必须利用别的方法，把他们最宝贵的产业夺去。如若他能胜过他们的灵魂，使他们对上帝的道发生怀疑，他就得胜了。因为只要不把纯全的道置于一边，他们无论跌下多少次，上帝总能使万事互相效力，使他们得益处。因为上帝的道能告诉他们什么是当行的，什么是不当行的。魔鬼明白这一点，所以他先从这一点下手。信心一旦失掉，人就无法抵抗魔鬼了。人无疑地要做出各样的恶事来。（马丁路德《创世纪》三章注释）</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https://belccn.org/2022/03/06/马丁路德每日灵粮-3月6日-魔鬼恨恶上帝的道/</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日用灵粮（马丁.路德03.7日 发怒并不做声</w:t>
      </w:r>
    </w:p>
    <w:p>
      <w:pPr>
        <w:ind w:firstLine="420" w:firstLineChars="200"/>
        <w:rPr>
          <w:rFonts w:hint="eastAsia" w:ascii="標楷體" w:hAnsi="標楷體" w:eastAsia="標楷體" w:cs="標楷體"/>
        </w:rPr>
      </w:pPr>
      <w:r>
        <w:rPr>
          <w:rFonts w:hint="eastAsia" w:ascii="標楷體" w:hAnsi="標楷體" w:eastAsia="標楷體" w:cs="標楷體"/>
        </w:rPr>
        <w:t>“主耶和华说，日子将到，我必命饥荒降在地上。人饥饿非因无饼，干渴非因无水，乃因不听耶和华的话。他们必飘流，从这海到那海，从北边到东边，往来奔跑，寻求耶和华的话，却寻不着。”《阿摩司书》八:11，12</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上帝不作声，不对我们说话，又任凭我们照我们自己所喜欢的意思行的时候，表明他的震怒到了极点。</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亲爱的主上帝啊，宁可用瘟疫和极其残酷的疾病刑罚我们，不可对我们不作声。上帝说：“我已伸出我的手呼喊你们说：‘到我这里来，听我的话！’你们却回答说：‘我们不听！’我差遣我的仆人到你们那里，就是以赛亚，耶利米和别的先知，我又对你们说：“要听从他们！”你们说：‘是的，我们要打死他们！’‘最后我差遣我的儿子去’。‘是的，我们要钉他在十字架上。’”</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我们如今仍旧这样行。这是很容易看见的。我们对于上帝的道感觉无味，认为厌烦。有信心的传道人对我们讲出纯正无疵的道，儆戒我们，我们却不愿意。他们儆醒防备异端，又警告我们逃避不合正道的思想，我们也不留意。无怪上帝要斥责我们。</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天上的父啊，求你时常光照我们，不要让我们离开你的道，以致坠入邪道的网罗之中。（马丁路德《炉边谈话集》）</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https://belccn.org/2022/03/06/马丁路德每日灵粮-3月7日-发怒并不作声/</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日用灵粮（马丁.路德03.8日 神的道被藐视</w:t>
      </w:r>
    </w:p>
    <w:p>
      <w:pPr>
        <w:rPr>
          <w:rFonts w:hint="eastAsia" w:ascii="新細明體" w:hAnsi="新細明體" w:eastAsia="新細明體" w:cs="新細明體"/>
        </w:rPr>
      </w:pPr>
      <w:r>
        <w:rPr>
          <w:rFonts w:hint="eastAsia" w:ascii="新細明體" w:hAnsi="新細明體" w:eastAsia="新細明體" w:cs="新細明體"/>
        </w:rPr>
        <w:t>　　“弃绝我，不领受我话的人，有审判他的；就是我所讲的道，在末日要审判他。”《约翰福音》十二:48</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亲爱的主知道我们是怎样贫穷可怜的人。除非我们有福音的宝库，我们必定要一而再地跌倒。</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进一层说，我们有了福音的时候竟有更可怕的灾祸临到我们的身上，就是，人人藐视福音，只有很少数的人为着他们的益处接受福音。所以说我们是最可怜的人。假使上帝不将他的道启示给我们，我们就不得存活，我们的灵魂也必定受到灾害。另一方面说，他把道启示给我们了，却无人接受。因此主上帝认为最好是叫末日快要来到，把宇宙万有毁灭，因为无论是恩典或刑罚，都不能拯救这个忘恩负义的世界。</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所以他又儆戒我们，又指着一个日子说：“今日，你们若听从他的声音，就不要硬着心。”看哪，每日是“今日！”上帝召请我们，呼唤我们不可失掉机会。</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我们应该以全心感谢上帝，因为他临近我们，住在我们的家中，坐在我们的桌子旁边，来到我们的床前。无论什么时候需要他，他都要来帮助我们。无论向他求什么，他都应允我们。是的，我们应当看重这样的贵宾，因为他与我们同住。（马丁路德《以弗所书》五:15～21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https://belccn.org/2022/03/07/马丁路德每日灵粮-3月8日-神道被人藐视/</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日用灵粮（马丁.路德03.9日 要爱惜光阴</w:t>
      </w:r>
    </w:p>
    <w:p>
      <w:pPr>
        <w:ind w:firstLine="420" w:firstLineChars="200"/>
        <w:rPr>
          <w:rFonts w:hint="eastAsia" w:ascii="標楷體" w:hAnsi="標楷體" w:eastAsia="標楷體" w:cs="標楷體"/>
        </w:rPr>
      </w:pPr>
      <w:r>
        <w:rPr>
          <w:rFonts w:hint="eastAsia" w:ascii="標楷體" w:hAnsi="標楷體" w:eastAsia="標楷體" w:cs="標楷體"/>
        </w:rPr>
        <w:t>“你们为何违背耶和华的命令呢？这事不能顺利了。”《民数记》十四:4</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我想德国从来不曾像现在听见过这么多的人讲上帝的道。历史上从来不会有过这样的事。然而我们若马虎过去，不为此感谢上帝，不留心学习，我怕我们要遭受灾祸。我亲爱的德国同胞啊，要趁着市场摆在你们前的机会去买东西，要趁着有太阳的光线，有好天气的时候晒你的庄稼，照样也要趁着上帝的道在你们中间的时候留心学道。因为你当明白上帝的道如同倾盆大雨一样，落下之后不能再转回原处。上帝的道到了犹太国；又离开了那里。现在他们却一无所有。保罗把道传给希腊人；后来也离开了那地方。现在他们却有土耳其人在他们中间。也曾传到了罗马和拉丁诸国家都又离开了他们。结果他们却得到了一个教皇陛下。你们德国人不要以为上帝的道会永远在你们中间，因为那里的人忘恩负义，不肯接受，上帝的道也不在那里存留。所以，当趁着机会守着上帝的道，不可大意。懒惰的人必要遭受困苦的日子。（马丁路德《全德城市议会呈请设立基督学校书》）</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https://belccn.org/2022/03/09/马丁路德每日灵粮-3月9日-要爱惜光阴/</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日用灵粮（马丁.路德03.10日 背起十字架跟从我</w:t>
      </w:r>
    </w:p>
    <w:p>
      <w:pPr>
        <w:ind w:firstLine="420" w:firstLineChars="200"/>
        <w:rPr>
          <w:rFonts w:hint="eastAsia" w:ascii="標楷體" w:hAnsi="標楷體" w:eastAsia="標楷體" w:cs="標楷體"/>
        </w:rPr>
      </w:pPr>
      <w:r>
        <w:rPr>
          <w:rFonts w:hint="eastAsia" w:ascii="標楷體" w:hAnsi="標楷體" w:eastAsia="標楷體" w:cs="標楷體"/>
        </w:rPr>
        <w:t>“耶稣带着十二个门徒，对他们说：‘看哪！我们上耶路撒冷去。先知所写的一切事，都要成就在人子身上。…’”《路加福音》十八:31</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要想明白基督受苦的真正意义，只知道他受了什么苦是不够的，必须明白他受苦的心情怎样，又知道怎样是出于他的甘心愿意。因为凡知道基督受苦而不明白他心思的，一定会发生惧怕，不会感觉快乐。然而我们如若看出他的心意又知道是他的旨意，我们才能真正得到安慰，依靠基督，满心快乐。</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从本日经文可以看出受苦是出于他自己的旨意。他宣布说他要上耶路撒冷去，要被钉在十字架上，好像他说，你们可以看出我的心意如何。要明白我是甘心愿意受苦，因为我要顺从我父的旨意。因此你们看见我受痛苦的时候不要惧怕，不要以为我不愿意受苦，以为是迫不得已而受苦的。也不要想上帝丢弃了我，犹太人胜过了我，以为是他们钉我在十字架上的。</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然而当时他的门徒却不明白他的意思，因为那时这道向他们是隐藏的。这表明人的理论，血肉之体是不能领会福音所告诉人关乎人子必须被钉之道的。他们更不能明了这是他的旨意，是他乐意这样的。人子愿意受苦，被钉在十字架上为要经上的话得着应验，也就是为我们的利益而被钉。这实在是一个极其奇妙的事。如今仍是一个无法测度的奥秘。（马丁路德1525年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https://belccn.org/2022/03/09/马丁路德每日灵粮-3月10日-背起十字架跟从我/</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日用灵粮（马丁.路德03.11日 从心内背起十架</w:t>
      </w:r>
    </w:p>
    <w:p>
      <w:pPr>
        <w:rPr>
          <w:rFonts w:hint="eastAsia" w:ascii="標楷體" w:hAnsi="標楷體" w:eastAsia="標楷體" w:cs="標楷體"/>
        </w:rPr>
      </w:pPr>
      <w:r>
        <w:rPr>
          <w:rFonts w:hint="eastAsia" w:ascii="標楷體" w:hAnsi="標楷體" w:eastAsia="標楷體" w:cs="標楷體"/>
        </w:rPr>
        <w:t>　</w:t>
      </w:r>
      <w:r>
        <w:rPr>
          <w:rFonts w:hint="eastAsia" w:ascii="標楷體" w:hAnsi="標楷體" w:eastAsia="標楷體" w:cs="標楷體"/>
          <w:lang w:val="en-US" w:eastAsia="zh-TW"/>
        </w:rPr>
        <w:t xml:space="preserve"> </w:t>
      </w:r>
      <w:r>
        <w:rPr>
          <w:rFonts w:hint="eastAsia" w:ascii="標楷體" w:hAnsi="標楷體" w:eastAsia="標楷體" w:cs="標楷體"/>
        </w:rPr>
        <w:t>“你们若为基督的名受辱骂，便是有福的。”　《彼得前书》四:14</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疾病、贫穷、疼痛等苦难不能称为十字架。这一切都不配有这个名字。然而人若为他的信仰受逼迫，这才可以真正称为十字架。但从哪里可以找着这样的人？在修道院里是没有的，唯有真正明白福音又相信的人才可遇到逼迫。认识你自己，或认识十字架就可以找到十字架，你从哪里能找到这样的认识呢？在你心里。除非在你心里找到十字架，外面的行为是无益的。“若有人要跟从我，就当背起他的十字架来跟从我。”你必须能够说，“我的主，我的上帝，惟愿我配得背起十字架。”你必须乐意背起十字架，如同古圣徒一样。</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必须从心里羡慕十字架，从心内感谢上帝，因为我必须受苦。我必须对于十字架和死亡有乐意忍受的心。人人都惧怕死亡，我却愿意忍受，这岂不是一件稀奇的事吗？这样十字架就成为圣了。（马丁路德1527年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https://belccn.org/2022/03/10/马丁路德每日灵粮-3月11日-从心内背起十架/</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日用灵粮（马丁.路德03.12日 我们必须受苦</w:t>
      </w:r>
    </w:p>
    <w:p>
      <w:pPr>
        <w:ind w:firstLine="420" w:firstLineChars="200"/>
        <w:rPr>
          <w:rFonts w:hint="eastAsia" w:ascii="標楷體" w:hAnsi="標楷體" w:eastAsia="標楷體" w:cs="標楷體"/>
        </w:rPr>
      </w:pPr>
      <w:r>
        <w:rPr>
          <w:rFonts w:hint="eastAsia" w:ascii="標楷體" w:hAnsi="標楷體" w:eastAsia="標楷體" w:cs="標楷體"/>
        </w:rPr>
        <w:t>“凡不背起自己的十字架跟从我的，也不能作我的门徒。”《路加福音》十四:27</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我们虽说不能把我们所受的苦和十字架当作功德，或看为赢得救赎的方法，但我们必须背着十字架跟从他为要效法他的榜样。因为上帝的旨意不但要我相信被钉十字架的基督，我们也须与他同钉十字架，一同受苦，正如他在福音书中多次所说的。</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所以每一个基督徒必须担负一部分十字架，而且不能避免。如保罗在《歌罗西书》一:24中说：“我要在我肉身上补满基督患难的缺欠。”他的意思好像是说：跟从基督的人数还不够齐全；我们也必须跟着走，这样好使基督的苦完全得到果效，不至欠缺。因此每一个基督徒应该知道他必须担负十字架一部分的痛苦。</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然而这必须是一个实在痛苦的十字架，例如，要丧失名誉、产业、身体、性命。这样的痛苦实在是很难忍受的；假使容易忍受，就不得谓之受苦。如若你明白了这一点，你就会觉得你的十字架是轻省而容易担负的了。你也能安慰自己说：如若我要作基督徒，我必须穿上基督所给我的服装。然而基督除了十字架以外，再没有给我们别的服装。（马丁路德论受苦与背十字架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https://belccn.org/2022/03/11/马丁路德每日灵粮-3月12日-我们必须受苦/</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日用灵粮（马丁.路德03.13日）十字架于我们有益</w:t>
      </w:r>
    </w:p>
    <w:p>
      <w:pPr>
        <w:rPr>
          <w:rFonts w:hint="eastAsia" w:ascii="標楷體" w:hAnsi="標楷體" w:eastAsia="標楷體" w:cs="標楷體"/>
        </w:rPr>
      </w:pPr>
      <w:r>
        <w:rPr>
          <w:rFonts w:hint="eastAsia" w:ascii="標楷體" w:hAnsi="標楷體" w:eastAsia="標楷體" w:cs="標楷體"/>
        </w:rPr>
        <w:t>　</w:t>
      </w:r>
      <w:r>
        <w:rPr>
          <w:rFonts w:hint="eastAsia" w:ascii="標楷體" w:hAnsi="標楷體" w:eastAsia="標楷體" w:cs="標楷體"/>
          <w:lang w:val="en-US" w:eastAsia="zh-TW"/>
        </w:rPr>
        <w:t xml:space="preserve"> </w:t>
      </w:r>
      <w:r>
        <w:rPr>
          <w:rFonts w:hint="eastAsia" w:ascii="標楷體" w:hAnsi="標楷體" w:eastAsia="標楷體" w:cs="標楷體"/>
        </w:rPr>
        <w:t>“耶和华啊！你所管教，用律法所教训的人，是有福的。”《诗篇》九十四:12</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我们受苦是极其需要的。这不仅要证明上帝抵挡魔鬼所显出的尊贵、荣耀和力量，也是要使我们不至懈怠，以为万分安全再无危险了。如若不经过苦难上帝就将这宝贵的产业赐给我们，我们岂能看重这样的恩赐呢？然而不幸有许多人却弄错了福音的意思，以为藉着福音他们就脱掉了一切责任，无须再做什么事，再受什么苦了。这是罪恶，是可耻的思想。</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上帝制止这种错误观念所用的唯一的方法就是十字架。他必须这样管教我们方可使我们的信心得以加增，得以更加坚固，也可使我们更加与救主亲近。因为除了受苦与试探以外我们就不能刚强，正如没有饮食身体不能强健一样。所以上帝给我们十字架与我们更有益处，人就不可惧怕受苦。你岂没有使你得着安慰的应许吗？况且除了我们甘愿受苦，背负我们的十字架以外，福音之道就不得向前发展。（马丁路德论受苦与背十字架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https://belccn.org/2022/03/13/马丁路德每日灵粮-3月13日-十字架于我们有益/</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日用灵粮（马丁.路德03.14日 在十字架上才被拯救</w:t>
      </w:r>
    </w:p>
    <w:p>
      <w:pPr>
        <w:ind w:firstLine="420" w:firstLineChars="200"/>
        <w:rPr>
          <w:rFonts w:hint="eastAsia" w:ascii="標楷體" w:hAnsi="標楷體" w:eastAsia="標楷體" w:cs="標楷體"/>
        </w:rPr>
      </w:pPr>
      <w:r>
        <w:rPr>
          <w:rFonts w:hint="eastAsia" w:ascii="標楷體" w:hAnsi="標楷體" w:eastAsia="標楷體" w:cs="標楷體"/>
        </w:rPr>
        <w:t>“然而我常与你们同在。”《诗篇》七十三:23</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我们如若为着上帝的道遭遇苦难、忧愁、逼迫，而且这一切又都是应当背负的十字架，下面两段话应该使我们得着安慰，应该使我们放心，有勇敢，有信心，更使我们相信这一切都是上帝的恩典，都是天父的旨意。</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第一，我们都是在上帝的手中生活动作。他清楚地说：“无人能把他们从我的手中夺去。”如若我们仗赖自己的力量行事就不智了，因为我们自己没有什么力量，我们定要失败。照样经上的话是真实的，不是谎话。经上说：“上帝是我们的避难所，是我们的力量。”曾有人因依靠上帝而失败了吗？凡信赖上帝的都必得救。又说：“凡寻求你主的，他都不会丢弃。”上帝把他的独生子赐给我们，为要拯救我们。这话是真实的。上帝既然将他自己的儿子赐给了我们，他又如何能因一点小事丢弃我们呢？</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上帝的力量比魔鬼强大多了。因此圣约翰说：“那在你们里面的，比那在世界上的更大。我们如若跌倒，全能的君王基督也必与我们一同受苦。假使他的福音失败，我们宁愿与基督一同失败也不愿同世上最有权利的魔鬼站在一边。”（马丁路德论安慰人的圣道）</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https://belccn.org/2022/03/13/马丁路德每日灵粮-3月14日-在十架上才被拯救/</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日用灵粮（马丁.路德03.15日 信徒所受苦难是件圣事</w:t>
      </w:r>
    </w:p>
    <w:p>
      <w:pPr>
        <w:ind w:firstLine="420" w:firstLineChars="200"/>
        <w:rPr>
          <w:rFonts w:hint="eastAsia" w:ascii="標楷體" w:hAnsi="標楷體" w:eastAsia="標楷體" w:cs="標楷體"/>
        </w:rPr>
      </w:pPr>
      <w:r>
        <w:rPr>
          <w:rFonts w:hint="eastAsia" w:ascii="標楷體" w:hAnsi="標楷體" w:eastAsia="標楷體" w:cs="標楷體"/>
        </w:rPr>
        <w:t>“凡立志在基督耶稣里敬虔度日的，也都要受逼迫。”《提摩太后书》三:12</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有人说我们不应该故意把十字架放在自己的身上，去选择受苦之路。但在避免不了背负十字架的情况之下我们才当背负，忍受苦难。又说，受苦算不得什么功劳。这都是似是而非的话，不可重视。我们只需知道受苦是上帝所喜悦的事就够了。我们又知道我们有了受苦的经验才可说是效法基督。因此我们看出凡想从受苦之事上得着功德的人都不明白基督，不了解十字架的意义。他们无论怎样讲论受苦与背十字架的道理，无论如何高举十字架又称赞受苦之事也无实际的用处。我的朋友，受苦没有功劳，也不是为得功劳而受苦。人也不当被迫去受苦。你如若把功劳与受苦连在一起，你就不必受苦，所行否认基督罢了。然而你如若不愿受苦，你就不能是基督的仆人了。这个道理是你很明白的。因此只有两条路任你选择：你或受苦或否认基督。</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末了的话，基督徒所受的苦比非基督徒所受的尊贵多了，有价值多了，因为基督亲身受过苦，因此他已使一切基督徒所受的苦都成为圣了。所以，现在因基督的苦所有信徒的苦都成圣了，因为他们都蒙了基督的喜悦且在他的苦中有份。我们必须看受苦为一件圣事就是这个道理，因为受苦本来就是一件圣事。（马丁路德论受苦与背十字架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https://belccn.org/2022/03/14/马丁路德每日灵粮-3月15日-信徒所受苦难是件圣事/</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日用灵粮（马丁.路德03.16日 靠十架有平安</w:t>
      </w:r>
    </w:p>
    <w:p>
      <w:pPr>
        <w:ind w:firstLine="420" w:firstLineChars="200"/>
        <w:rPr>
          <w:rFonts w:hint="eastAsia" w:ascii="標楷體" w:hAnsi="標楷體" w:eastAsia="標楷體" w:cs="標楷體"/>
        </w:rPr>
      </w:pPr>
      <w:r>
        <w:rPr>
          <w:rFonts w:hint="eastAsia" w:ascii="標楷體" w:hAnsi="標楷體" w:eastAsia="標楷體" w:cs="標楷體"/>
        </w:rPr>
        <w:t>“我留下平安给你们；我将我的平安赐给你们，我所赐的，不像世人所赐的；你们心里不要忧愁，也不要胆怯。”　《约翰福音》十四:27</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这样我们看出圣灵的事工是要帮助在苦难中的人。耶稣说，不要以为我所赐给你们的平安与世人所赐给的一样。这话的意思是叫我们知道他的平安与世人的平安是不同的。世人之所谓平安是把痛苦除掉，使苦难离开人。例如，人穷的时候他以为他因贫穷而痛苦。他就思想如何脱掉贫穷，等到不贫穷了，他就可以在平安富裕中生活了。又如一个将要死的人，他以为只要能避免死亡，他就可以平安度日了。然而基督所赐的平安不是这样。他要让人仍然生活在痛苦之中，不把他的苦难挪去。他另有方法叫他平安。他将人改变过来，叫人与苦难离开，并非使苦难离开人。</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这如何能是平安呢？人既然仍在苦难之中如何能平安呢？意思是这样的：他把你的观念转变过来，使你不再注意痛苦的事。他使你有勇敢地心，使你以为自己如同坐在玫瑰花的园中一样。这样在死亡中有生命，患难中有平安快乐。这就是保罗在《腓立比书》四:7中所说的出人意外的平安。（马丁路德1522年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https://belccn.org/2022/03/15/马丁路德每日灵粮-3月16日-靠十架有平安/</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日用灵粮（马丁.路德03.17日 试炼与试探</w:t>
      </w:r>
    </w:p>
    <w:p>
      <w:pPr>
        <w:ind w:firstLine="210" w:firstLineChars="100"/>
        <w:rPr>
          <w:rFonts w:hint="eastAsia" w:ascii="標楷體" w:hAnsi="標楷體" w:eastAsia="標楷體" w:cs="標楷體"/>
        </w:rPr>
      </w:pPr>
      <w:r>
        <w:rPr>
          <w:rFonts w:hint="eastAsia" w:ascii="標楷體" w:hAnsi="標楷體" w:eastAsia="標楷體" w:cs="標楷體"/>
        </w:rPr>
        <w:t>　“因我们的大祭司，并非不能体恤我们的软弱；他也曾凡事受过试探，与我们一样；只是他没有犯罪。”《希伯来书》四:15</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魔鬼试探我们的时候，我的心得了安慰，我的信心也增强了，因为我知道他为我的缘故已经胜过了魔鬼，他必定要来帮助我，作我的安慰。有信心的人是这样胜过魔鬼的。所以上帝第一步教导我要有信心，叫我知道基督曾代我胜过了魔鬼。那么我既然知道魔鬼有能力陷害我，我以信心可以胜过他，我就不怕试探了。试探的目的是要叫我的信心得以加增，使我因为我胜过了试探可以给我的邻舍作个榜样，使他们也可得着安慰。</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但当注意：人有信心，就有试探。圣灵不让你安然无事地度日，他不久就要使你受试探。为什么呢？为要使你的信心得以坚固，不然魔鬼就要把我们吹去如同糠秕一样。但上帝前来把有重量的东西压在我们身上，这样，使魔鬼和人类都知道我们心里有上帝的能力运行。上帝就这样在我们的软弱上彰显了他的荣耀和权能。所以他把我们抛到旷野里去，就是说，他暂时离弃了我们，叫我们得不着帮助。我们甚至以为被上帝完全丢弃了。因为他如何对待了基督，他也要照样对待我们。我们的处境是不会安然无事的。我们的心情一定在我们里面沉重无力。（马丁路德1523年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https://belccn.org/2022/03/16/马丁路德每日灵粮-3月17日-试炼与试探/</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日用灵粮（马丁.路德03.18日 为试探所困</w:t>
      </w:r>
    </w:p>
    <w:p>
      <w:pPr>
        <w:ind w:firstLine="210" w:firstLineChars="100"/>
        <w:rPr>
          <w:rFonts w:hint="eastAsia" w:ascii="標楷體" w:hAnsi="標楷體" w:eastAsia="標楷體" w:cs="標楷體"/>
        </w:rPr>
      </w:pPr>
      <w:r>
        <w:rPr>
          <w:rFonts w:hint="eastAsia" w:ascii="標楷體" w:hAnsi="標楷體" w:eastAsia="標楷體" w:cs="標楷體"/>
        </w:rPr>
        <w:t>　“因为你是蒙上帝所喜悦的，所以必须有试探试验你。”《多比雅书》十一:51（这是一部在1546年经天特会议被天主教定为与旧约正典有同等价值的书——译者）</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上帝既然认为我们在世必须受试探，既然命定我们身体受苦，人要以不义的方法对待我们，把我们的财产名誉夺去，我们就应该欢喜领受，且像智慧人泰然处之，说，是的，这就是人生的遭遇，我有什么办法呢？试探就是试探，另外还能有什么意义呢？所以求上帝帮助我，不要叫我为试探所胜，也不要使我胆怯失望。</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无人能不受试探。然而我们能警醒防备，又能祷告求上帝帮助我们胜过。这样你可以读长老的书看长老怎样答复一个想脱掉不正当思想的少年人。长老说，可爱的弟兄，你虽说不能不让空中的雀鸟在你头上飞过，但你能不让它们在你头上筑窝。圣奥古斯丁也说过与此相似的话。他说，我们无法不遇见试探，也无法不绊跌；但我们因上帝的帮助能不让试探胜过我们。</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上帝为什么叫人这样受试探犯罪呢？回答：为要叫人可以学习认识上帝和自己。认识自己不能不犯罪作恶。又认识上帝，知道上帝的恩典比一切受造之物更有能力。又要叫人学习厌恶自己，把荣耀都归于上帝的恩典。（马丁路德《主祷文浅释》）</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https://belccn.org/2022/03/17/马丁路德每日灵粮-3月18日-为试探所困/</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日用灵粮（马丁.路德03.19日 圣道与祷告是武器</w:t>
      </w:r>
    </w:p>
    <w:p>
      <w:pPr>
        <w:ind w:firstLine="420" w:firstLineChars="200"/>
        <w:rPr>
          <w:rFonts w:hint="eastAsia" w:ascii="標楷體" w:hAnsi="標楷體" w:eastAsia="標楷體" w:cs="標楷體"/>
        </w:rPr>
      </w:pPr>
      <w:r>
        <w:rPr>
          <w:rFonts w:hint="eastAsia" w:ascii="標楷體" w:hAnsi="標楷體" w:eastAsia="標楷體" w:cs="標楷體"/>
        </w:rPr>
        <w:t>“耶稣说：‘撒旦退去吧；因为经上记着说：‘当拜主你的神，单要事奉他。’’”《马太福音》四:10</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这节圣经说明斩杀魔鬼使其惊惧所用的双重兵器；继续不断地听从上帝的道，又要学习研究。且从其中得着安慰和力量。当我们遇见试探与魔鬼争斗的时候，我们又要全心倚靠上帝的道，且呼求上帝，求他帮助。因此，我们是不住地与上帝交谈。不是他向我们说话，我们静听，就是我们向他说话，求他帮助，他就听允我们，二者必居其一。</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无论用哪种武器魔鬼都抵挡不了，无法不受打击。所以，基督徒必须批戴这两个武器，使他们的心不住地倾向上帝，遵守他的道，又不住地求告他说，“我们的父啊。”基督徒唯有借着试探与患难才可得到这个经验。魔鬼、世人、情欲，时常试探我们，加害于我们；所以我们必须时常挺胸昂首，准备抵御仇敌的攻击，因为我们的仇敌不睡觉也不休息。（马丁路德1539年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https://belccn.org/2022/03/18/马丁路德每日灵粮-3月19日-圣道与祷告是武器/</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日用灵粮（马丁.路德03.20日 严重的试探</w:t>
      </w:r>
    </w:p>
    <w:p>
      <w:pPr>
        <w:ind w:firstLine="420" w:firstLineChars="200"/>
        <w:rPr>
          <w:rFonts w:hint="eastAsia" w:ascii="標楷體" w:hAnsi="標楷體" w:eastAsia="標楷體" w:cs="標楷體"/>
        </w:rPr>
      </w:pPr>
      <w:r>
        <w:rPr>
          <w:rFonts w:hint="eastAsia" w:ascii="標楷體" w:hAnsi="標楷體" w:eastAsia="標楷體" w:cs="標楷體"/>
        </w:rPr>
        <w:t>“死亡的绳索缠绕我，阴间的痛苦抓住我，我遭遇患难愁苦。那时，我便求告耶和华的名，说：‘耶和华啊，求你救我的灵魂。’”《诗篇》一百一十六:3，4</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上帝给了我们真实的信仰，使我们完全依靠他，毫不疑惑他因基督的缘故恩待我们的时候，我们才享有天堂之乐。然而这种快乐是会消失的，上帝也可能叫我们沉闷忧郁，叫我们以为救主已经离弃我们。这样的改变也可能不是因为我们自己犯了什么错误。到了失去快乐的时候我们就看不见基督了，也不能从他再得安慰了。魔鬼又把最可怕的思想放在我们的心中，使我们对他发生怀疑。他又使我们觉得上帝已经不在我们心中了，使我们感觉极度不安，以为上帝的震怒已经降临到我们身上。他又叫我们相信这都是因为我们犯罪应得的结果。</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实际上我们并不会犯什么明显的罪。这是魔鬼使动法术把本来不算为罪的事，使我们认为是罪。这样使我们感觉惧怕，满心忧愁，心里常为以下的问题所困惑：上帝是否爱你我且把基督赐给你呢？这事谁能知道呢？</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这是上帝有时候为攻击试验他的最大信徒所用的最严重最可怕的试探与痛苦。这叫我们的心感觉上帝不再恩待我们了。他也不愿再作我们的上帝了，使人除了上帝的震怒与惊惶之外再也看不到什么了。然而不是每个信徒都要受这样的试探。除非人亲自经验过，他也不知道这是什么一回事。唯有信心最坚固，灵性最有深造的人才能忍受得住这样的打击。（马丁路德1525年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https://belccn.org/2022/03/20/马丁路德每日灵粮-3月20日-严重的试探/</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日用灵粮（马丁.路德03.21日 在基督里得胜</w:t>
      </w:r>
    </w:p>
    <w:p>
      <w:pPr>
        <w:ind w:firstLine="420" w:firstLineChars="200"/>
        <w:rPr>
          <w:rFonts w:hint="eastAsia" w:ascii="標楷體" w:hAnsi="標楷體" w:eastAsia="標楷體" w:cs="標楷體"/>
        </w:rPr>
      </w:pPr>
      <w:r>
        <w:rPr>
          <w:rFonts w:hint="eastAsia" w:ascii="標楷體" w:hAnsi="標楷體" w:eastAsia="標楷體" w:cs="標楷體"/>
        </w:rPr>
        <w:t>“感谢神，使我们借着我们的主耶稣基督得胜。”《哥林多前书》十五:57</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从这节《圣经》基督徒可以学习如何把握住福音的真理，与魔鬼、良心和律法交战。基督徒的心灵正在交战，受律法之攻击控告，良心上觉得自己做了许多错事，成了罪人，应该受死亡的刑罚的时候，他应该有充分的信心回答说：我自己虽是罪人，应当受死的刑罚，你说的不错。然而你不能因此定我的罪，处死我。因为我的主基督，虽说无罪，你却控告了他，杀害了他。难道你尚不知道你已经被他击碎被他烧灭了吗？你还能有权管辖我们和一切别的基督徒吗？因为他不是为他自己的罪担当了罪孽和死亡，乃是为我，所以，你没有权柄管辖我了，我却有权柄制服你，因为我虽无罪你仍攻击我。他已经胜过你了，早已定了你的罪，因此你应该不再问我的事。因为我不再仅是人的儿子了，我已经成为上帝的儿子了。我已经受了他血的洗。他的胜利就是我的胜利。他把一切所有都赐给我了。</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看哪，这就是基督徒胜过魔鬼所用的兵器。（马丁路德1532年讲道词）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https://belccn.org/2022/03/20/马丁路德每日灵粮-3月21日-在基督里得胜/</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日用灵粮（马丁.路德03.22日 仰望耶稣</w:t>
      </w:r>
    </w:p>
    <w:p>
      <w:pPr>
        <w:ind w:firstLine="420" w:firstLineChars="200"/>
        <w:rPr>
          <w:rFonts w:hint="eastAsia" w:ascii="標楷體" w:hAnsi="標楷體" w:eastAsia="標楷體" w:cs="標楷體"/>
        </w:rPr>
      </w:pPr>
      <w:r>
        <w:rPr>
          <w:rFonts w:hint="eastAsia" w:ascii="標楷體" w:hAnsi="標楷體" w:eastAsia="標楷體" w:cs="標楷體"/>
        </w:rPr>
        <w:t>“仰望为我们信心创始成终的耶稣；他因那摆在前面的喜乐，就轻看羞辱，忍受了十字架的苦难。”《希伯来书》十二:2</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我们无论遇见什么试探，都应该定睛在基督的形象上，不敢远离。前面不论有什么痛苦，基督从不畏缩。所以我们必须祷告求他也赐给我们这样勇敢的心灵，使我们也学会在软弱中刚强，胜过艰难的日子。这样基督就要实在与我们同在，不仅是形象了。他也要使我们有他的勇敢，难以忍受痛苦。因此我们无论遇见什么，无论有什么羞辱责难，都可借着基督而得胜有余。可见我们必须求他赐给我们勇敢的心，使我们在百般苦难中得以刚强，而且有胜过死亡的能力。</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保罗在他的书信中就是这样把基督描绘在我们的眼前。例如说，我们首先要跟随他，他就把他自己所有的勇敢之灵赐给我们。这才是真实的基督教道理。</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照样，除非人先忍受了苦难，使他更与基督接近，又因从基督得到的能力，能以胜过苦难，他就不知道如何利用基督受苦之道。人必须本着这个精神才明白基督受苦之意义，又可知道如何在他的生活上实践出来。（马丁路德1522年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https://belccn.org/2022/03/21/马丁路德每日灵粮-3月22日-仰望耶稣/</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日用灵粮（马丁.路德03.23日 从心的深处发出“不错”</w:t>
      </w:r>
    </w:p>
    <w:p>
      <w:pPr>
        <w:ind w:firstLine="420" w:firstLineChars="200"/>
        <w:rPr>
          <w:rFonts w:hint="eastAsia" w:ascii="標楷體" w:hAnsi="標楷體" w:eastAsia="標楷體" w:cs="標楷體"/>
        </w:rPr>
      </w:pPr>
      <w:r>
        <w:rPr>
          <w:rFonts w:hint="eastAsia" w:ascii="標楷體" w:hAnsi="標楷體" w:eastAsia="標楷體" w:cs="標楷體"/>
        </w:rPr>
        <w:t>“妇人说：‘主啊，不错；但是狗也吃它主人桌子上掉下来的碎渣儿。’耶稣说：‘妇人，你的信心是大的！照你所要的给你成全了吧。’”《马太福音》十五:27，28</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经上记这件事为要叫我们也得安慰，又要向我们显出上帝的恩典如何向我们深深地隐藏，叫我们不可按照我们的情感和思想判断他，乃要按照他的道去判断。因为照这样圣经的记载，基督表面虽然显出严厉的样子，但他没有说不帮助她。他的回答似乎是不想帮助她，其实没有绝对地说不帮助她。</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这里显明在试探之中我们的心应当如何坚决不可动摇。有时就表面看基督似乎不恩待我们，其实是他有意这样行的。我们的心只是觉得他不愿帮助我们，其实不是不帮助。因此要把这样的感觉从你心里扫除净尽，又要完全依靠上帝的道不可摇动。不要专看表面上一时得不到主的帮助而灰心，相信最后一定可以得到帮助的，正如这个妇人所行的，深信上帝的公义。这样你就得胜了，就知道如何应用他自己的话了。（马丁路德1525年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https://belccn.org/2022/03/22/马丁路德每日灵粮-3月23日-从心的深处发出不错</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日用灵粮（马丁.路德03.24日 顺从以至于死</w:t>
      </w:r>
    </w:p>
    <w:p>
      <w:pPr>
        <w:ind w:firstLine="210" w:firstLineChars="100"/>
        <w:rPr>
          <w:rFonts w:hint="eastAsia" w:ascii="標楷體" w:hAnsi="標楷體" w:eastAsia="標楷體" w:cs="標楷體"/>
        </w:rPr>
      </w:pPr>
      <w:r>
        <w:rPr>
          <w:rFonts w:hint="eastAsia" w:ascii="標楷體" w:hAnsi="標楷體" w:eastAsia="標楷體" w:cs="標楷體"/>
        </w:rPr>
        <w:t>　“我的食物就是遵行差我来者的旨意，作成他的工。”《约翰福音》四:34</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基督来所行上帝的旨意无非是由基督自己的顺从，如保罗说，“他为我们顺从父的旨意。”我们都因上帝的旨意而成为圣了：“因一人的顺从，众人也成为义了。”《罗马书》五:19。</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“他就自己卑微，顺从以至于死。”</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然而他这样行，不是因为我们配得，也不是因为我们有什么功德（因为有谁配得这样一个人的服事呢？），乃因为他顺从他的父。保罗用了这一个词把天堂的门给我们打开了，这样使我们得到那不可言喻的、天父向我们所显示的恩典与爱心，叫我们觉得基督怎样起初为我们所献的祭，就蒙了上帝的悦纳。</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谁的心能不为这样的快乐所溶化呢？谁不应该因此称赞感谢上帝呢？谁不应该喜欢成为全世界的仆人呢？人若知道了上帝这样的爱他，看重他，因他自己儿子的顺从把他为父的爱心充充足足地这样表现出来，还能不愿服事别人呢？（马丁路德1525年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https://belccn.org/2022/03/23/马丁路德每日灵粮-3月23日-顺从以至于死/</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日用灵粮（马丁.路德03.25日 非照我意乃照神意</w:t>
      </w:r>
    </w:p>
    <w:p>
      <w:pPr>
        <w:ind w:firstLine="210" w:firstLineChars="100"/>
        <w:rPr>
          <w:rFonts w:hint="eastAsia" w:ascii="標楷體" w:hAnsi="標楷體" w:eastAsia="標楷體" w:cs="標楷體"/>
        </w:rPr>
      </w:pPr>
      <w:r>
        <w:rPr>
          <w:rFonts w:hint="eastAsia" w:ascii="標楷體" w:hAnsi="標楷體" w:eastAsia="標楷體" w:cs="標楷體"/>
        </w:rPr>
        <w:t>　“愿你的旨意成全。”《马太福音》二十六:42</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这一位遵守着这一神圣命令，撇弃了一切，又完全不照他自己意思行事的是谁呢？要注意耶稣在这里所说的话，其意义是何等的重要。又要注意他这样祷告的时候心意是何等迫切诚恳。又要注意把我们自己的意思丢掉而使上帝的旨意成全是一件何等的大事。这样看来，你就必须承认你自己是罪人，无力遵行上帝的旨意。你必须求神帮助你，恩待你，又求上帝赦免你所不曾做到的事，又帮助你做所当做的事。因为我们必须先丢弃我们自己的意思，上帝的旨意才可得以成全。我们的意思是与上帝的旨意互相冲突的。注意我们的主基督在花园里祷告求父将苦杯撤去的时候，他是这样祷告的：“不要照我的意思，只要照你的意思。”况且基督的意思没有不是纯全而善良的，而且没有比他的意思更完善的。基督这么完善的意思尚且必须抛弃而使父的旨意得以成全，我们这般如虫一样的可怜罪人岂不更当丢掉我们的意思吗？我们的意思岂不是常存邪恶，应该完全丢弃吗？（马丁路德《主祷文浅释》）</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https://belccn.org/2022/03/24/马丁路德每日灵粮-3月25日-非照我意乃照神意/</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日用灵粮（马丁.路德03.26日 祷告的正当态度</w:t>
      </w:r>
    </w:p>
    <w:p>
      <w:pPr>
        <w:ind w:firstLine="210" w:firstLineChars="100"/>
        <w:rPr>
          <w:rFonts w:hint="eastAsia" w:ascii="標楷體" w:hAnsi="標楷體" w:eastAsia="標楷體" w:cs="標楷體"/>
        </w:rPr>
      </w:pPr>
      <w:r>
        <w:rPr>
          <w:rFonts w:hint="eastAsia" w:ascii="標楷體" w:hAnsi="標楷體" w:eastAsia="標楷體" w:cs="標楷體"/>
        </w:rPr>
        <w:t>　“我们若照他的旨意求什么，他就听我们，这是我们向他所存坦然无惧的心。”《约翰一书》五:14</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耶稣在客西马尼是为着暂时的、肉体上的苦难而祷告。那是要显明关乎肉身的事都要求上帝的旨意成全。可见有人的祷告是有错误的。正如圣保罗说，我们不知道当如何祷告。有时候上帝不将十字架从我们身上挪去，使我们忍受苦难原是我们最需要的事。唯有上帝能知道什么事与我们有益的，什么是我所需要的，所以我们应该愿他的意思成全，应该存着耐心顺从他。</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然而凡关乎永远的事而不是肉身上的好处，例如，上帝用圣道保全我们，使我们成圣，赦免我们的罪，赐圣灵和永生给我们，上帝的旨意在这些事上是显明的，是一定要成全的，用不着我们再祷告。他的旨意是要万人得救。他的旨意是要万人都知道而且承认他们的罪，使他们都藉着基督相信他们的罪已得赦免。所以，在这些事上就毋须祷告说：“不要照我的意思，只要照你的意思。”我们应该知道又相信上帝很乐意行这些事，而且无疑地要这样行。因为他的道明明指示我们，显出他的旨意就是要行这些事。（马丁路德1545年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https://belccn.org/2022/03/25/马丁路德每日灵粮-3月26日-祷告的正当态度/</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日用灵粮（马丁.路德03.27日 因顺从而更得完全</w:t>
      </w:r>
    </w:p>
    <w:p>
      <w:pPr>
        <w:ind w:firstLine="210" w:firstLineChars="100"/>
        <w:rPr>
          <w:rFonts w:hint="eastAsia" w:ascii="標楷體" w:hAnsi="標楷體" w:eastAsia="標楷體" w:cs="標楷體"/>
        </w:rPr>
      </w:pPr>
      <w:r>
        <w:rPr>
          <w:rFonts w:hint="eastAsia" w:ascii="標楷體" w:hAnsi="標楷體" w:eastAsia="標楷體" w:cs="標楷體"/>
        </w:rPr>
        <w:t>　“在各样善事上成全你们，叫你们遵行他的旨意；又借着耶稣基督在你们心里行他所喜悦的事。愿荣耀归给他，直到永永远远。阿们。”《希伯来书》十三:21</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除非你将上帝的旨意看为最重要，又要使你自己的意思顺着他而行与他有益的事，你纵然愿意使全世界的人都归向上帝，使死人复活，使你自己和一切别的人都进入天堂，又行出大神迹，你也不当看这些事有什么价值。你却应该这样祷告说：“亲爱的上帝啊，这些事叫我看来是重要的；如若你愿意，愿这些事都要成全，如若不蒙你喜悦，就愿其不要成全。”</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信徒连这样真正的好意思上帝有时候也不让成全，恐怕在这些好意思中隐含着虚假邪恶的意思，又要使我们知道我们的意思虽好，但远不及上帝的旨意完全。</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这样上帝有时不让我们的好意思成全为要使我们的意思更好。上帝唯要使我们的意思更好才拦阻我们的好意思。唯有我们顺从上帝的意思，使我们的意思完全放弃，我们的意思才有变好的可能。看哪，这才是所谓真正的顺服。（马丁路德《主祷文浅释》）</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https://belccn.org/2022/03/27/马丁路德每日灵粮-3月27日-因顺从而更得完全/</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日用灵粮（马丁.路德03.28日 为我们成了顺从</w:t>
      </w:r>
    </w:p>
    <w:p>
      <w:pPr>
        <w:ind w:firstLine="210" w:firstLineChars="100"/>
        <w:rPr>
          <w:rFonts w:hint="eastAsia" w:ascii="標楷體" w:hAnsi="標楷體" w:eastAsia="標楷體" w:cs="標楷體"/>
        </w:rPr>
      </w:pPr>
      <w:r>
        <w:rPr>
          <w:rFonts w:hint="eastAsia" w:ascii="標楷體" w:hAnsi="標楷體" w:eastAsia="標楷體" w:cs="標楷體"/>
        </w:rPr>
        <w:t>　“他虽然为儿子，还是因所受的苦难学了顺从。他既得以完全，就为凡顺从他的人成了永远得救的根源。”《希伯来书》五:8，9</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基督爱我们什么以致从天降临。这样行是由于他纯全的爱。他如此爱我们罪人乃是父的旨意。照样，我们因基督成了人身也应该爱他。然而我们不可忘记他如此行是出于父的命令，是父所最喜悦的事。不然，我们就无法了解基督。而且他受苦之事是出于父的权能、子的智慧和圣灵的爱。我们永不能达到这样的地步，我们只有在这些事上感觉失望。</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然而我们知道基督从天上来到世间为的是爱我们罪人，完全是为顺从他父的旨意。我们每逢这些事的时候，就在基督里有坚固的盼望，因为我们知道基督是上帝的应许，而且他完全顺服了天父的旨意。这都是圣经中的记载。</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这样我们的良心不再受压迫，因为基督已经使我们死了的良心复活过来，又使之坚固能抵御魔鬼的攻击。这个道理使虔敬的人感觉甘甜，又因神子耶稣基督将荣耀称赞归于父。可见凡上帝所赐给我们的都是与我们最有益处的。他借他的儿子耶稣基督喂养我们，扶助我们，伺候我们。我们的心就转让过来，去跟随基督。</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基督爱罪人就是这个缘故：因为他的父曾吩咐他这样行。（马丁路德1518年预苦期讲道词）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https://belccn.org/2022/03/27/马丁路德每日灵粮-3月28日-为我们成了顺从/</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日用灵粮（马丁.路德03.29日 为要叫经上的话应验</w:t>
      </w:r>
    </w:p>
    <w:p>
      <w:pPr>
        <w:ind w:firstLine="210" w:firstLineChars="100"/>
        <w:rPr>
          <w:rFonts w:hint="eastAsia" w:ascii="標楷體" w:hAnsi="標楷體" w:eastAsia="標楷體" w:cs="標楷體"/>
        </w:rPr>
      </w:pPr>
      <w:r>
        <w:rPr>
          <w:rFonts w:hint="eastAsia" w:ascii="標楷體" w:hAnsi="標楷體" w:eastAsia="標楷體" w:cs="標楷體"/>
        </w:rPr>
        <w:t>　“你想我不能求我父，现在为我差遣十二营多天使来吗？若是这样，经上所说，事情必须如此的话，怎么应验呢？”《马太福音》二十六:53，54</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一个天使就足够保护基督不受犹太人的杀害了。何况基督说他能有十二营多天使保护他，也就等于说七万多天使呢。一个天使甚至足够保护基督不受全世界之人的伤害。</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然而基督说：“收刀入鞘吧。若是这样，经上的话如何得应验呢？”这如同说，我如不受苦，经上的话就不得应验。然而经上的话是必须要得应验的，所以这些事是免不了的。基督受苦就是这个缘故。不能说他是迫不得已而受苦，也不能说上帝不能找到别的方法去彰显他的尊贵和荣耀。我们只能说上帝应该不违背他自己借众先知所说的话，这是上帝的旨意要作他所喜悦的事。他不能不这样行；因为不这样行，就不是他的旨意了。（马丁路德1534年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https://belccn.org/2022/03/29/马丁路德每日灵粮-3月29日-为要叫经上的话应验/</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日用灵粮（马丁.路德03.30日 给我们留下了榜样</w:t>
      </w:r>
    </w:p>
    <w:p>
      <w:pPr>
        <w:ind w:firstLine="210" w:firstLineChars="100"/>
        <w:rPr>
          <w:rFonts w:hint="eastAsia" w:ascii="標楷體" w:hAnsi="標楷體" w:eastAsia="標楷體" w:cs="標楷體"/>
        </w:rPr>
      </w:pPr>
      <w:r>
        <w:rPr>
          <w:rFonts w:hint="eastAsia" w:ascii="標楷體" w:hAnsi="標楷體" w:eastAsia="標楷體" w:cs="標楷體"/>
        </w:rPr>
        <w:t>　“基督也为你们受过苦，给你们留下榜样，叫你们跟随他的脚踪行。”《彼得前书》二:21</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当你一心信仰基督又因爱主而远离罪恶，非因惧怕刑罚之时，基督的受苦就成了你一生的榜样，而你对于受苦之事也就另有一个看法了。你若感受了什么疼痛，或得了疾病，就当思想这比起基督手上的钉子，头上的荆棘冠冕，还算什么呢？如若你不得不作，不得不丢下你所不愿做，不愿丢的事，就当思想基督怎样被拿且带到这里，带到那里。如若你受了羞辱，就当思想，你的主怎样被人讥笑被强盗藐视的事。如若你受情欲的试探，你就当思想基督的身体如何受了鞭打和刀刺。如若你有恨人向人发怒之心，或有报复的思想，你就当思想基督曾怎样为你和为他一切的仇敌流下眼泪，叹息祈祷。他很容易报复但从不曾报复。如若你遇见患难，环境不顺，无论是肉身的难处或灵性上的难处，使你忧愁，你就应该刚强起来说：“我的主在客西马尼汗如血点，难道我不应该受这一点苦吗？为什么这样惧怕，这样忧愁呢？主人在死亡中挣扎的时候仆人若仍躺在床上安然睡觉，他就是一个毫无人心的恶人。”（马丁路德默想基督受苦）</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https://belccn.org/2022/03/29/马丁路德每日灵粮-3月30日-给我们留下了榜样/</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日用灵粮（马丁.路德03.31日 人子来为要服事人</w:t>
      </w:r>
    </w:p>
    <w:p>
      <w:pPr>
        <w:ind w:firstLine="420" w:firstLineChars="200"/>
        <w:rPr>
          <w:rFonts w:hint="eastAsia" w:ascii="標楷體" w:hAnsi="標楷體" w:eastAsia="標楷體" w:cs="標楷體"/>
        </w:rPr>
      </w:pPr>
      <w:r>
        <w:rPr>
          <w:rFonts w:hint="eastAsia" w:ascii="標楷體" w:hAnsi="標楷體" w:eastAsia="標楷體" w:cs="標楷體"/>
        </w:rPr>
        <w:t>“耶稣知道父已将万有交在他的手里，……拿一条手巾束腰；……就洗门徒的脚。”《约翰福音》十三:3～5</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这几节圣经是圣约翰想描写主耶稣当未站起来洗门徒的脚以前心中所有的思想。这几句话实在是深刻而有意义。他当时没有他所要受的痛苦，也不感觉忧愁难过。在他洗了他们的脚以后他才有了这样的感觉。他只想到了他从前起初同父所享的荣耀，而且这荣耀在他的肉身上已得了应验。他还要再来，永远再享受这样的荣耀。这都是崇高的思想。这样的思想大可以使他立即离开世界归回天家，完全不再思想任何世上的人。</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然而正在那个时候，正在思想永远荣耀的时候，他忽然离开饭桌站起来，脱下衣服，拿了一条手巾，束上腰，倒水在器皿里……</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这里你看他的思想和他的行动是怎样的相符合。他的意思是：我是上帝，是管理万有的主宰；不到一日魔鬼就要把我害到死地。但后来魔鬼和我的一切仇敌都要伏在我的脚前而不得再伤害我的门徒。然而他是怎样行动呢？他是万主之主，却做了奴仆所做的工。他洗他门徒的脚。</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他打算这样给我们留个榜样，使我们看出他怎样暂且放弃了他的尊荣，忘记了他的荣耀，从不滥用他自己的高贵权能、威严，但为着他仆人的好处而如此行动。我们也应该这样行。我们不应该因我们所得的恩赐而高抬自己，也不可滥用恩赐而显出骄傲，但要在我们可能做到的范围之内，尽量服事我们的邻舍。（马丁路德1544年礼拜四濯足日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https://belccn.org/2022/03/30/马丁路德每日灵粮-3月31日-人子来为要服事人/</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標楷體">
    <w:panose1 w:val="03000509000000000000"/>
    <w:charset w:val="88"/>
    <w:family w:val="auto"/>
    <w:pitch w:val="default"/>
    <w:sig w:usb0="00000003" w:usb1="082E0000"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rPr>
    </w:pPr>
    <w:r>
      <w:rPr>
        <w:rFonts w:hint="eastAsia" w:ascii="新細明體" w:hAnsi="新細明體" w:eastAsia="新細明體" w:cs="新細明體"/>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新細明體" w:hAnsi="新細明體" w:eastAsia="新細明體" w:cs="新細明體"/>
      </w:rPr>
      <w:t>我們日復日地尊崇祢 Day By Day We Magnify Thee 日用靈糧、日日親近主</w:t>
    </w:r>
  </w:p>
  <w:p>
    <w:pPr>
      <w:pStyle w:val="3"/>
      <w:jc w:val="center"/>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3月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198A0EFB"/>
    <w:rsid w:val="2A910510"/>
    <w:rsid w:val="3E695C16"/>
    <w:rsid w:val="50D31B6B"/>
    <w:rsid w:val="60930E45"/>
    <w:rsid w:val="62415C0A"/>
    <w:rsid w:val="6B801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2024-05-10T16:04:00Z</dcterms:created>
  <dc:creator>User</dc:creator>
  <cp:lastModifiedBy>WPS_1657272589</cp:lastModifiedBy>
  <dcterms:modified xsi:type="dcterms:W3CDTF">2024-05-11T17:04:04Z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DE0163C0A7524186AF449EB6EB3BFCA5_12</vt:lpwstr>
  </property>
</Properties>
</file>